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47F5C">
      <w:pPr>
        <w:spacing w:line="1180" w:lineRule="exact"/>
        <w:jc w:val="center"/>
        <w:rPr>
          <w:rFonts w:ascii="方正大标宋简体" w:eastAsia="方正大标宋简体"/>
          <w:color w:val="FF0000"/>
          <w:sz w:val="114"/>
          <w:szCs w:val="114"/>
        </w:rPr>
      </w:pPr>
    </w:p>
    <w:p w14:paraId="22AFE516">
      <w:pPr>
        <w:spacing w:line="1440" w:lineRule="exact"/>
        <w:jc w:val="distribute"/>
        <w:rPr>
          <w:rFonts w:hint="eastAsia" w:ascii="方正大标宋简体" w:hAnsi="方正大标宋简体" w:eastAsia="方正大标宋简体" w:cs="方正大标宋简体"/>
          <w:color w:val="FF0000"/>
          <w:spacing w:val="-34"/>
          <w:w w:val="42"/>
          <w:sz w:val="112"/>
          <w:szCs w:val="112"/>
          <w:lang w:val="en-US" w:eastAsia="zh-CN"/>
        </w:rPr>
      </w:pPr>
      <w:r>
        <w:rPr>
          <w:rFonts w:hint="eastAsia" w:ascii="方正大标宋简体" w:hAnsi="方正大标宋简体" w:eastAsia="方正大标宋简体" w:cs="方正大标宋简体"/>
          <w:color w:val="FF0000"/>
          <w:spacing w:val="-34"/>
          <w:w w:val="42"/>
          <w:sz w:val="112"/>
          <w:szCs w:val="112"/>
          <w:lang w:bidi="ar"/>
        </w:rPr>
        <w:t>河南省建设工程质量监督检测行业协会</w:t>
      </w:r>
      <w:r>
        <w:rPr>
          <w:rFonts w:hint="eastAsia" w:ascii="方正大标宋简体" w:hAnsi="方正大标宋简体" w:eastAsia="方正大标宋简体" w:cs="方正大标宋简体"/>
          <w:color w:val="FF0000"/>
          <w:spacing w:val="-34"/>
          <w:w w:val="42"/>
          <w:sz w:val="112"/>
          <w:szCs w:val="112"/>
          <w:lang w:eastAsia="zh-CN" w:bidi="ar"/>
        </w:rPr>
        <w:t>文件</w:t>
      </w:r>
    </w:p>
    <w:p w14:paraId="1227AC06">
      <w:pPr>
        <w:spacing w:line="440" w:lineRule="exact"/>
        <w:jc w:val="center"/>
        <w:rPr>
          <w:rFonts w:hint="eastAsia" w:ascii="仿宋" w:hAnsi="仿宋" w:eastAsia="仿宋" w:cs="仿宋"/>
          <w:sz w:val="30"/>
          <w:szCs w:val="30"/>
        </w:rPr>
      </w:pPr>
    </w:p>
    <w:p w14:paraId="25F03E1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豫建</w:t>
      </w:r>
      <w:r>
        <w:rPr>
          <w:rFonts w:hint="eastAsia" w:ascii="仿宋_GB2312" w:hAnsi="仿宋_GB2312" w:eastAsia="仿宋_GB2312" w:cs="仿宋_GB2312"/>
          <w:color w:val="000000"/>
          <w:kern w:val="21"/>
          <w:sz w:val="32"/>
          <w:szCs w:val="32"/>
          <w:lang w:bidi="ar"/>
        </w:rPr>
        <w:t>检</w:t>
      </w:r>
      <w:r>
        <w:rPr>
          <w:rFonts w:hint="eastAsia" w:ascii="仿宋_GB2312" w:hAnsi="仿宋_GB2312" w:eastAsia="仿宋_GB2312" w:cs="仿宋_GB2312"/>
          <w:sz w:val="32"/>
          <w:szCs w:val="32"/>
          <w:lang w:bidi="ar"/>
        </w:rPr>
        <w:t>协</w:t>
      </w:r>
      <w:r>
        <w:rPr>
          <w:rFonts w:hint="eastAsia" w:ascii="仿宋_GB2312" w:hAnsi="宋体" w:eastAsia="仿宋_GB2312" w:cs="宋体"/>
          <w:sz w:val="32"/>
          <w:szCs w:val="32"/>
          <w:lang w:bidi="ar"/>
        </w:rPr>
        <w:t>〔202</w:t>
      </w:r>
      <w:r>
        <w:rPr>
          <w:rFonts w:hint="eastAsia" w:ascii="仿宋_GB2312" w:hAnsi="宋体" w:eastAsia="仿宋_GB2312" w:cs="宋体"/>
          <w:sz w:val="32"/>
          <w:szCs w:val="32"/>
          <w:lang w:val="en-US" w:eastAsia="zh-CN" w:bidi="ar"/>
        </w:rPr>
        <w:t>5</w:t>
      </w:r>
      <w:r>
        <w:rPr>
          <w:rFonts w:hint="eastAsia" w:ascii="仿宋_GB2312" w:hAnsi="宋体" w:eastAsia="仿宋_GB2312" w:cs="宋体"/>
          <w:sz w:val="32"/>
          <w:szCs w:val="32"/>
          <w:lang w:bidi="ar"/>
        </w:rPr>
        <w:t>〕</w:t>
      </w:r>
      <w:r>
        <w:rPr>
          <w:rFonts w:hint="eastAsia" w:ascii="仿宋_GB2312" w:hAnsi="宋体" w:eastAsia="仿宋_GB2312" w:cs="宋体"/>
          <w:sz w:val="32"/>
          <w:szCs w:val="32"/>
          <w:lang w:val="en-US" w:eastAsia="zh-CN" w:bidi="ar"/>
        </w:rPr>
        <w:t>65</w:t>
      </w:r>
      <w:r>
        <w:rPr>
          <w:rFonts w:hint="eastAsia" w:ascii="仿宋_GB2312" w:hAnsi="仿宋_GB2312" w:eastAsia="仿宋_GB2312" w:cs="仿宋_GB2312"/>
          <w:sz w:val="32"/>
          <w:szCs w:val="32"/>
          <w:lang w:bidi="ar"/>
        </w:rPr>
        <w:t>号</w:t>
      </w:r>
    </w:p>
    <w:p w14:paraId="2E2F8F51">
      <w:pPr>
        <w:jc w:val="center"/>
      </w:pPr>
    </w:p>
    <w:p w14:paraId="3CE1B72A">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pPr>
      <w:r>
        <w:rPr>
          <w:rFonts w:eastAsia="微软雅黑"/>
          <w:lang w:bidi="ar"/>
        </w:rPr>
        <mc:AlternateContent>
          <mc:Choice Requires="wps">
            <w:drawing>
              <wp:anchor distT="0" distB="0" distL="114300" distR="114300" simplePos="0" relativeHeight="251660288" behindDoc="0" locked="0" layoutInCell="1" allowOverlap="1">
                <wp:simplePos x="0" y="0"/>
                <wp:positionH relativeFrom="column">
                  <wp:posOffset>-104140</wp:posOffset>
                </wp:positionH>
                <wp:positionV relativeFrom="paragraph">
                  <wp:posOffset>29210</wp:posOffset>
                </wp:positionV>
                <wp:extent cx="5615940" cy="1905"/>
                <wp:effectExtent l="0" t="0" r="0" b="0"/>
                <wp:wrapNone/>
                <wp:docPr id="22" name="直接连接符 22"/>
                <wp:cNvGraphicFramePr/>
                <a:graphic xmlns:a="http://schemas.openxmlformats.org/drawingml/2006/main">
                  <a:graphicData uri="http://schemas.microsoft.com/office/word/2010/wordprocessingShape">
                    <wps:wsp>
                      <wps:cNvCnPr/>
                      <wps:spPr>
                        <a:xfrm>
                          <a:off x="0" y="0"/>
                          <a:ext cx="5615940" cy="1905"/>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2pt;margin-top:2.3pt;height:0.15pt;width:442.2pt;z-index:251660288;mso-width-relative:page;mso-height-relative:page;" filled="f" stroked="t" coordsize="21600,21600" o:gfxdata="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6zZZbWAAAABwEAAA8AAAAAAAAAAQAgAAAAIgAAAGRycy9kb3ducmV2Lnht&#10;bFBLAQIUABQAAAAIAIdO4kDYMnay+wEAAPgDAAAOAAAAAAAAAAEAIAAAACUBAABkcnMvZTJvRG9j&#10;LnhtbFBLBQYAAAAABgAGAFkBAACSBQAAAAA=&#10;">
                <v:fill on="f" focussize="0,0"/>
                <v:stroke weight="1.5pt" color="#FF0000" joinstyle="round"/>
                <v:imagedata o:title=""/>
                <o:lock v:ext="edit" aspectratio="f"/>
              </v:line>
            </w:pict>
          </mc:Fallback>
        </mc:AlternateContent>
      </w:r>
    </w:p>
    <w:p w14:paraId="4F3676F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方正公文小标宋" w:hAnsi="方正公文小标宋" w:eastAsia="方正公文小标宋" w:cs="方正公文小标宋"/>
          <w:b w:val="0"/>
          <w:bCs/>
          <w:spacing w:val="-6"/>
          <w:sz w:val="44"/>
          <w:szCs w:val="36"/>
        </w:rPr>
      </w:pPr>
      <w:r>
        <w:rPr>
          <w:rFonts w:hint="eastAsia" w:ascii="方正公文小标宋" w:hAnsi="方正公文小标宋" w:eastAsia="方正公文小标宋" w:cs="方正公文小标宋"/>
          <w:b w:val="0"/>
          <w:bCs/>
          <w:spacing w:val="-6"/>
          <w:sz w:val="44"/>
          <w:szCs w:val="40"/>
          <w:lang w:eastAsia="zh-CN"/>
        </w:rPr>
        <w:t>关于</w:t>
      </w:r>
      <w:r>
        <w:rPr>
          <w:rFonts w:hint="eastAsia" w:ascii="方正公文小标宋" w:hAnsi="方正公文小标宋" w:eastAsia="方正公文小标宋" w:cs="方正公文小标宋"/>
          <w:b w:val="0"/>
          <w:bCs/>
          <w:spacing w:val="-6"/>
          <w:sz w:val="44"/>
          <w:szCs w:val="40"/>
          <w:lang w:val="en-US" w:eastAsia="zh-CN"/>
        </w:rPr>
        <w:t>征集</w:t>
      </w:r>
      <w:r>
        <w:rPr>
          <w:rFonts w:hint="eastAsia" w:ascii="方正公文小标宋" w:hAnsi="方正公文小标宋" w:eastAsia="方正公文小标宋" w:cs="方正公文小标宋"/>
          <w:b w:val="0"/>
          <w:bCs/>
          <w:spacing w:val="-6"/>
          <w:sz w:val="44"/>
          <w:szCs w:val="40"/>
          <w:lang w:eastAsia="zh-CN"/>
        </w:rPr>
        <w:t>河南省</w:t>
      </w:r>
      <w:r>
        <w:rPr>
          <w:rFonts w:hint="eastAsia" w:ascii="方正公文小标宋" w:hAnsi="方正公文小标宋" w:eastAsia="方正公文小标宋" w:cs="方正公文小标宋"/>
          <w:b w:val="0"/>
          <w:bCs/>
          <w:spacing w:val="-6"/>
          <w:sz w:val="44"/>
          <w:szCs w:val="40"/>
        </w:rPr>
        <w:t>公益</w:t>
      </w:r>
      <w:r>
        <w:rPr>
          <w:rFonts w:hint="eastAsia" w:ascii="方正公文小标宋" w:hAnsi="方正公文小标宋" w:eastAsia="方正公文小标宋" w:cs="方正公文小标宋"/>
          <w:b w:val="0"/>
          <w:bCs/>
          <w:spacing w:val="-6"/>
          <w:sz w:val="44"/>
          <w:szCs w:val="40"/>
          <w:lang w:val="en-US" w:eastAsia="zh-CN"/>
        </w:rPr>
        <w:t>性服务</w:t>
      </w:r>
      <w:r>
        <w:rPr>
          <w:rFonts w:hint="eastAsia" w:ascii="方正公文小标宋" w:hAnsi="方正公文小标宋" w:eastAsia="方正公文小标宋" w:cs="方正公文小标宋"/>
          <w:b w:val="0"/>
          <w:bCs/>
          <w:spacing w:val="-6"/>
          <w:sz w:val="44"/>
          <w:szCs w:val="40"/>
          <w:lang w:eastAsia="zh-CN"/>
        </w:rPr>
        <w:t>鉴定机构</w:t>
      </w:r>
      <w:r>
        <w:rPr>
          <w:rFonts w:hint="eastAsia" w:ascii="方正公文小标宋" w:hAnsi="方正公文小标宋" w:eastAsia="方正公文小标宋" w:cs="方正公文小标宋"/>
          <w:b w:val="0"/>
          <w:bCs/>
          <w:spacing w:val="-6"/>
          <w:sz w:val="44"/>
          <w:szCs w:val="40"/>
        </w:rPr>
        <w:t>的通知</w:t>
      </w:r>
    </w:p>
    <w:p w14:paraId="67B07C5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left"/>
        <w:textAlignment w:val="auto"/>
        <w:rPr>
          <w:rFonts w:hint="eastAsia" w:ascii="仿宋" w:eastAsia="仿宋"/>
          <w:sz w:val="30"/>
          <w:szCs w:val="30"/>
          <w:lang w:eastAsia="zh-CN"/>
        </w:rPr>
      </w:pPr>
    </w:p>
    <w:p w14:paraId="776E6103">
      <w:pPr>
        <w:keepNext w:val="0"/>
        <w:keepLines w:val="0"/>
        <w:pageBreakBefore w:val="0"/>
        <w:widowControl w:val="0"/>
        <w:kinsoku/>
        <w:wordWrap/>
        <w:overflowPunct w:val="0"/>
        <w:topLinePunct w:val="0"/>
        <w:autoSpaceDE/>
        <w:autoSpaceDN/>
        <w:bidi w:val="0"/>
        <w:adjustRightInd/>
        <w:snapToGrid/>
        <w:spacing w:beforeAutospacing="0" w:afterAutospacing="0" w:line="640" w:lineRule="exact"/>
        <w:ind w:right="0" w:rightChars="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各会员单位：</w:t>
      </w:r>
    </w:p>
    <w:p w14:paraId="041D9178">
      <w:pPr>
        <w:keepNext w:val="0"/>
        <w:keepLines w:val="0"/>
        <w:pageBreakBefore w:val="0"/>
        <w:widowControl w:val="0"/>
        <w:kinsoku/>
        <w:wordWrap/>
        <w:overflowPunct w:val="0"/>
        <w:topLinePunct w:val="0"/>
        <w:autoSpaceDE/>
        <w:autoSpaceDN/>
        <w:bidi w:val="0"/>
        <w:adjustRightInd/>
        <w:snapToGrid/>
        <w:spacing w:beforeAutospacing="0" w:afterAutospacing="0" w:line="640" w:lineRule="exact"/>
        <w:ind w:right="0" w:righ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为更好地落实我省关于城市体检、城</w:t>
      </w:r>
      <w:bookmarkStart w:id="0" w:name="_GoBack"/>
      <w:bookmarkEnd w:id="0"/>
      <w:r>
        <w:rPr>
          <w:rFonts w:hint="eastAsia" w:ascii="仿宋" w:hAnsi="仿宋" w:eastAsia="仿宋" w:cs="仿宋"/>
          <w:sz w:val="32"/>
          <w:szCs w:val="32"/>
          <w:lang w:val="en-US" w:eastAsia="zh-CN"/>
        </w:rPr>
        <w:t>市更新的战略部署，巩固房屋和市政工程安全整治工作成效，保障人民生命财产安全和社会稳定，充分发挥社会专业技术力量的作用，按照行业主管部门的要求，我会决定建立河南省公益性服务鉴定机构库，为各级建设行政主管部门提供技术支撑，为社会提供技术服务。现将有关事宜通知如下：</w:t>
      </w:r>
    </w:p>
    <w:p w14:paraId="079B61B7">
      <w:pPr>
        <w:keepNext w:val="0"/>
        <w:keepLines w:val="0"/>
        <w:pageBreakBefore w:val="0"/>
        <w:widowControl w:val="0"/>
        <w:kinsoku/>
        <w:wordWrap/>
        <w:overflowPunct w:val="0"/>
        <w:topLinePunct w:val="0"/>
        <w:autoSpaceDE/>
        <w:autoSpaceDN/>
        <w:bidi w:val="0"/>
        <w:adjustRightInd/>
        <w:snapToGrid/>
        <w:spacing w:beforeAutospacing="0" w:afterAutospacing="0" w:line="640" w:lineRule="exact"/>
        <w:ind w:right="0" w:righ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一、公益性服务鉴定机构服务内容</w:t>
      </w:r>
    </w:p>
    <w:p w14:paraId="40225F2B">
      <w:pPr>
        <w:keepNext w:val="0"/>
        <w:keepLines w:val="0"/>
        <w:pageBreakBefore w:val="0"/>
        <w:widowControl w:val="0"/>
        <w:kinsoku/>
        <w:wordWrap/>
        <w:overflowPunct w:val="0"/>
        <w:topLinePunct w:val="0"/>
        <w:autoSpaceDE/>
        <w:autoSpaceDN/>
        <w:bidi w:val="0"/>
        <w:adjustRightInd/>
        <w:snapToGrid/>
        <w:spacing w:beforeAutospacing="0" w:afterAutospacing="0" w:line="640" w:lineRule="exact"/>
        <w:ind w:right="0" w:righ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益性服务鉴定机构的服务内容包括：城市体检、城市更新服务；房屋和市政工程安全隐患排查、检测与鉴定；社会活动的安全服务保障；工程质量安全鉴定技术咨询；自然灾害应急保障以及其他相关的公益服务。</w:t>
      </w:r>
    </w:p>
    <w:p w14:paraId="63347C1B">
      <w:pPr>
        <w:keepNext w:val="0"/>
        <w:keepLines w:val="0"/>
        <w:pageBreakBefore w:val="0"/>
        <w:widowControl w:val="0"/>
        <w:kinsoku/>
        <w:wordWrap/>
        <w:overflowPunct w:val="0"/>
        <w:topLinePunct w:val="0"/>
        <w:autoSpaceDE/>
        <w:autoSpaceDN/>
        <w:bidi w:val="0"/>
        <w:adjustRightInd/>
        <w:snapToGrid/>
        <w:spacing w:beforeAutospacing="0" w:afterAutospacing="0" w:line="640" w:lineRule="exact"/>
        <w:ind w:right="0" w:righ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二、公益性服务鉴定机构入库条件</w:t>
      </w:r>
    </w:p>
    <w:p w14:paraId="0DDCD5F3">
      <w:pPr>
        <w:keepNext w:val="0"/>
        <w:keepLines w:val="0"/>
        <w:pageBreakBefore w:val="0"/>
        <w:widowControl w:val="0"/>
        <w:kinsoku/>
        <w:wordWrap/>
        <w:overflowPunct w:val="0"/>
        <w:topLinePunct w:val="0"/>
        <w:autoSpaceDE/>
        <w:autoSpaceDN/>
        <w:bidi w:val="0"/>
        <w:adjustRightInd/>
        <w:snapToGrid/>
        <w:spacing w:beforeAutospacing="0" w:afterAutospacing="0" w:line="640" w:lineRule="exact"/>
        <w:ind w:right="0" w:righ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公益性服务鉴定机构入库应同时符合以下各项要求：</w:t>
      </w:r>
    </w:p>
    <w:p w14:paraId="4A9626E3">
      <w:pPr>
        <w:keepNext w:val="0"/>
        <w:keepLines w:val="0"/>
        <w:pageBreakBefore w:val="0"/>
        <w:widowControl w:val="0"/>
        <w:kinsoku/>
        <w:wordWrap/>
        <w:overflowPunct w:val="0"/>
        <w:topLinePunct w:val="0"/>
        <w:autoSpaceDE/>
        <w:autoSpaceDN/>
        <w:bidi w:val="0"/>
        <w:adjustRightInd/>
        <w:snapToGrid/>
        <w:spacing w:beforeAutospacing="0" w:afterAutospacing="0" w:line="640" w:lineRule="exact"/>
        <w:ind w:right="0" w:righ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1.协会鉴定类会员单位；</w:t>
      </w:r>
    </w:p>
    <w:p w14:paraId="482F94EF">
      <w:pPr>
        <w:keepNext w:val="0"/>
        <w:keepLines w:val="0"/>
        <w:pageBreakBefore w:val="0"/>
        <w:widowControl w:val="0"/>
        <w:kinsoku/>
        <w:wordWrap/>
        <w:overflowPunct w:val="0"/>
        <w:topLinePunct w:val="0"/>
        <w:autoSpaceDE/>
        <w:autoSpaceDN/>
        <w:bidi w:val="0"/>
        <w:adjustRightInd/>
        <w:snapToGrid/>
        <w:spacing w:beforeAutospacing="0" w:afterAutospacing="0" w:line="640" w:lineRule="exact"/>
        <w:ind w:right="0" w:righ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2.至少取得建筑材料及构配件、主体结构及装饰装修、钢结构和地基基础四项建设工程质量检测资质，或至少取得市政工程材料、道路工程、地基基础和桥梁及地下工程四项建设工程质量检测资质；</w:t>
      </w:r>
    </w:p>
    <w:p w14:paraId="2E67DA50">
      <w:pPr>
        <w:keepNext w:val="0"/>
        <w:keepLines w:val="0"/>
        <w:pageBreakBefore w:val="0"/>
        <w:widowControl w:val="0"/>
        <w:kinsoku/>
        <w:wordWrap/>
        <w:overflowPunct w:val="0"/>
        <w:topLinePunct w:val="0"/>
        <w:autoSpaceDE/>
        <w:autoSpaceDN/>
        <w:bidi w:val="0"/>
        <w:adjustRightInd/>
        <w:snapToGrid/>
        <w:spacing w:beforeAutospacing="0" w:afterAutospacing="0" w:line="640" w:lineRule="exact"/>
        <w:ind w:right="0" w:righ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3.取得省级及以上建设工程质量检测机构AA级及以上信用等级；</w:t>
      </w:r>
    </w:p>
    <w:p w14:paraId="189FDFA6">
      <w:pPr>
        <w:keepNext w:val="0"/>
        <w:keepLines w:val="0"/>
        <w:pageBreakBefore w:val="0"/>
        <w:widowControl w:val="0"/>
        <w:kinsoku/>
        <w:wordWrap/>
        <w:overflowPunct w:val="0"/>
        <w:topLinePunct w:val="0"/>
        <w:autoSpaceDE/>
        <w:autoSpaceDN/>
        <w:bidi w:val="0"/>
        <w:adjustRightInd/>
        <w:snapToGrid/>
        <w:spacing w:beforeAutospacing="0" w:afterAutospacing="0" w:line="640" w:lineRule="exact"/>
        <w:ind w:right="0" w:righ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4.通过协会的鉴定机构能力评定。</w:t>
      </w:r>
    </w:p>
    <w:p w14:paraId="06FA61BD">
      <w:pPr>
        <w:keepNext w:val="0"/>
        <w:keepLines w:val="0"/>
        <w:pageBreakBefore w:val="0"/>
        <w:widowControl w:val="0"/>
        <w:kinsoku/>
        <w:wordWrap/>
        <w:overflowPunct w:val="0"/>
        <w:topLinePunct w:val="0"/>
        <w:autoSpaceDE/>
        <w:autoSpaceDN/>
        <w:bidi w:val="0"/>
        <w:adjustRightInd/>
        <w:snapToGrid/>
        <w:spacing w:beforeAutospacing="0" w:afterAutospacing="0" w:line="640" w:lineRule="exact"/>
        <w:ind w:right="0" w:righ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三、公益性服务鉴定机构入库程序</w:t>
      </w:r>
    </w:p>
    <w:p w14:paraId="6F380FC4">
      <w:pPr>
        <w:keepNext w:val="0"/>
        <w:keepLines w:val="0"/>
        <w:pageBreakBefore w:val="0"/>
        <w:widowControl w:val="0"/>
        <w:kinsoku/>
        <w:wordWrap/>
        <w:overflowPunct w:val="0"/>
        <w:topLinePunct w:val="0"/>
        <w:autoSpaceDE/>
        <w:autoSpaceDN/>
        <w:bidi w:val="0"/>
        <w:adjustRightInd/>
        <w:snapToGrid/>
        <w:spacing w:beforeAutospacing="0" w:afterAutospacing="0" w:line="640" w:lineRule="exact"/>
        <w:ind w:right="0" w:righ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1.申请  符合条件的机构自愿申请，于2025年11月7日17：00前将以下材料发送至指定电子信箱：《河南省公益性服务鉴定机构入库申请表》（见附表）word版及PDF版、建设工程质量检测资质证书PDF版、信用等级证书PDF版；</w:t>
      </w:r>
    </w:p>
    <w:p w14:paraId="5EA890A1">
      <w:pPr>
        <w:keepNext w:val="0"/>
        <w:keepLines w:val="0"/>
        <w:pageBreakBefore w:val="0"/>
        <w:widowControl w:val="0"/>
        <w:kinsoku/>
        <w:wordWrap/>
        <w:overflowPunct w:val="0"/>
        <w:topLinePunct w:val="0"/>
        <w:autoSpaceDE/>
        <w:autoSpaceDN/>
        <w:bidi w:val="0"/>
        <w:adjustRightInd/>
        <w:snapToGrid/>
        <w:spacing w:beforeAutospacing="0" w:afterAutospacing="0" w:line="640" w:lineRule="exact"/>
        <w:ind w:right="0" w:righ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2.审核  协会秘书处对申请机构进行审核；</w:t>
      </w:r>
    </w:p>
    <w:p w14:paraId="029E60CE">
      <w:pPr>
        <w:keepNext w:val="0"/>
        <w:keepLines w:val="0"/>
        <w:pageBreakBefore w:val="0"/>
        <w:widowControl w:val="0"/>
        <w:kinsoku/>
        <w:wordWrap/>
        <w:overflowPunct w:val="0"/>
        <w:topLinePunct w:val="0"/>
        <w:autoSpaceDE/>
        <w:autoSpaceDN/>
        <w:bidi w:val="0"/>
        <w:adjustRightInd/>
        <w:snapToGrid/>
        <w:spacing w:beforeAutospacing="0" w:afterAutospacing="0" w:line="640" w:lineRule="exact"/>
        <w:ind w:right="0" w:righ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3.公示  对通过审核的机构进行公示；</w:t>
      </w:r>
    </w:p>
    <w:p w14:paraId="1E49676E">
      <w:pPr>
        <w:keepNext w:val="0"/>
        <w:keepLines w:val="0"/>
        <w:pageBreakBefore w:val="0"/>
        <w:widowControl w:val="0"/>
        <w:kinsoku/>
        <w:wordWrap/>
        <w:overflowPunct w:val="0"/>
        <w:topLinePunct w:val="0"/>
        <w:autoSpaceDE/>
        <w:autoSpaceDN/>
        <w:bidi w:val="0"/>
        <w:adjustRightInd/>
        <w:snapToGrid/>
        <w:spacing w:beforeAutospacing="0" w:afterAutospacing="0" w:line="640" w:lineRule="exact"/>
        <w:ind w:right="0" w:righ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4.入库  公示无异议的，加入河南省公益性服务鉴定机构库，协会予以公布并向行业主管部门和社会用户推荐。</w:t>
      </w:r>
    </w:p>
    <w:p w14:paraId="40DDE71A">
      <w:pPr>
        <w:keepNext w:val="0"/>
        <w:keepLines w:val="0"/>
        <w:pageBreakBefore w:val="0"/>
        <w:widowControl w:val="0"/>
        <w:kinsoku/>
        <w:wordWrap/>
        <w:overflowPunct w:val="0"/>
        <w:topLinePunct w:val="0"/>
        <w:autoSpaceDE/>
        <w:autoSpaceDN/>
        <w:bidi w:val="0"/>
        <w:adjustRightInd/>
        <w:snapToGrid/>
        <w:spacing w:beforeAutospacing="0" w:afterAutospacing="0" w:line="640" w:lineRule="exact"/>
        <w:ind w:right="0" w:righ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四、其他事宜</w:t>
      </w:r>
    </w:p>
    <w:p w14:paraId="6A22A46D">
      <w:pPr>
        <w:keepNext w:val="0"/>
        <w:keepLines w:val="0"/>
        <w:pageBreakBefore w:val="0"/>
        <w:widowControl w:val="0"/>
        <w:kinsoku/>
        <w:wordWrap/>
        <w:overflowPunct w:val="0"/>
        <w:topLinePunct w:val="0"/>
        <w:autoSpaceDE/>
        <w:autoSpaceDN/>
        <w:bidi w:val="0"/>
        <w:adjustRightInd/>
        <w:snapToGrid/>
        <w:spacing w:beforeAutospacing="0" w:afterAutospacing="0" w:line="640" w:lineRule="exact"/>
        <w:ind w:right="0" w:righ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1.入库的公益性服务鉴定机构应积极参加主管部门和社会用户开展的各种公益性服务活动，并定期将开展公益性服务工作的具体情况报送协会秘书处。</w:t>
      </w:r>
    </w:p>
    <w:p w14:paraId="79C9352A">
      <w:pPr>
        <w:keepNext w:val="0"/>
        <w:keepLines w:val="0"/>
        <w:pageBreakBefore w:val="0"/>
        <w:widowControl w:val="0"/>
        <w:kinsoku/>
        <w:wordWrap/>
        <w:overflowPunct w:val="0"/>
        <w:topLinePunct w:val="0"/>
        <w:autoSpaceDE/>
        <w:autoSpaceDN/>
        <w:bidi w:val="0"/>
        <w:adjustRightInd/>
        <w:snapToGrid/>
        <w:spacing w:beforeAutospacing="0" w:afterAutospacing="0" w:line="640" w:lineRule="exact"/>
        <w:ind w:right="0" w:righ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2.协会秘书处将对入库的公益性服务鉴定机构进行动态管理，对表现优秀的机构将不定期进行通报表扬，对存在问题的机构将分别予以约谈、通报批评或清退出公益性服务鉴定机构库。</w:t>
      </w:r>
    </w:p>
    <w:p w14:paraId="4EA778CA">
      <w:pPr>
        <w:keepNext w:val="0"/>
        <w:keepLines w:val="0"/>
        <w:pageBreakBefore w:val="0"/>
        <w:widowControl w:val="0"/>
        <w:kinsoku/>
        <w:wordWrap/>
        <w:overflowPunct w:val="0"/>
        <w:topLinePunct w:val="0"/>
        <w:autoSpaceDE/>
        <w:autoSpaceDN/>
        <w:bidi w:val="0"/>
        <w:adjustRightInd/>
        <w:snapToGrid/>
        <w:spacing w:beforeAutospacing="0" w:afterAutospacing="0" w:line="640" w:lineRule="exact"/>
        <w:ind w:right="0" w:righ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3.联系方式：刘津予，电话：0371-63863837，</w:t>
      </w:r>
    </w:p>
    <w:p w14:paraId="30280F0F">
      <w:pPr>
        <w:keepNext w:val="0"/>
        <w:keepLines w:val="0"/>
        <w:pageBreakBefore w:val="0"/>
        <w:widowControl w:val="0"/>
        <w:kinsoku/>
        <w:wordWrap/>
        <w:overflowPunct w:val="0"/>
        <w:topLinePunct w:val="0"/>
        <w:autoSpaceDE/>
        <w:autoSpaceDN/>
        <w:bidi w:val="0"/>
        <w:adjustRightInd/>
        <w:snapToGrid/>
        <w:spacing w:beforeAutospacing="0" w:afterAutospacing="0" w:line="640" w:lineRule="exact"/>
        <w:ind w:right="0" w:rightChars="0" w:firstLine="960" w:firstLineChars="3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地址：郑州市郑东新区郑开大道75号建设大厦西塔14楼1415，邮箱：</w:t>
      </w:r>
      <w:r>
        <w:rPr>
          <w:rFonts w:hint="eastAsia" w:ascii="仿宋" w:hAnsi="仿宋" w:eastAsia="仿宋" w:cs="仿宋"/>
          <w:b/>
          <w:bCs/>
          <w:sz w:val="32"/>
          <w:szCs w:val="32"/>
          <w:lang w:val="en-US" w:eastAsia="zh-CN"/>
        </w:rPr>
        <w:t>jcxhhyfzb@163.com</w:t>
      </w:r>
      <w:r>
        <w:rPr>
          <w:rFonts w:hint="eastAsia" w:ascii="仿宋" w:hAnsi="仿宋" w:eastAsia="仿宋" w:cs="仿宋"/>
          <w:sz w:val="32"/>
          <w:szCs w:val="32"/>
          <w:lang w:val="en-US" w:eastAsia="zh-CN"/>
        </w:rPr>
        <w:t>。</w:t>
      </w:r>
    </w:p>
    <w:p w14:paraId="1C7D988B">
      <w:pPr>
        <w:keepNext w:val="0"/>
        <w:keepLines w:val="0"/>
        <w:pageBreakBefore w:val="0"/>
        <w:widowControl w:val="0"/>
        <w:kinsoku/>
        <w:wordWrap/>
        <w:overflowPunct w:val="0"/>
        <w:topLinePunct w:val="0"/>
        <w:autoSpaceDE/>
        <w:autoSpaceDN/>
        <w:bidi w:val="0"/>
        <w:adjustRightInd/>
        <w:snapToGrid/>
        <w:spacing w:beforeAutospacing="0" w:afterAutospacing="0" w:line="640" w:lineRule="exact"/>
        <w:ind w:right="0" w:rightChars="0" w:firstLine="640" w:firstLineChars="200"/>
        <w:jc w:val="left"/>
        <w:textAlignment w:val="auto"/>
        <w:rPr>
          <w:rFonts w:hint="eastAsia" w:ascii="仿宋" w:hAnsi="仿宋" w:eastAsia="仿宋" w:cs="仿宋"/>
          <w:sz w:val="32"/>
          <w:szCs w:val="32"/>
          <w:lang w:val="en-US" w:eastAsia="zh-CN"/>
        </w:rPr>
      </w:pPr>
    </w:p>
    <w:p w14:paraId="012D8178">
      <w:pPr>
        <w:keepNext w:val="0"/>
        <w:keepLines w:val="0"/>
        <w:pageBreakBefore w:val="0"/>
        <w:widowControl w:val="0"/>
        <w:kinsoku/>
        <w:wordWrap/>
        <w:overflowPunct w:val="0"/>
        <w:topLinePunct w:val="0"/>
        <w:autoSpaceDE/>
        <w:autoSpaceDN/>
        <w:bidi w:val="0"/>
        <w:adjustRightInd/>
        <w:snapToGrid/>
        <w:spacing w:beforeAutospacing="0" w:afterAutospacing="0" w:line="640" w:lineRule="exact"/>
        <w:ind w:right="0" w:righ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附表：《河南省公益性服务鉴定机构入库申请表》</w:t>
      </w:r>
    </w:p>
    <w:p w14:paraId="7FEC5188">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right="0" w:rightChars="0" w:firstLine="960" w:firstLineChars="300"/>
        <w:jc w:val="left"/>
        <w:textAlignment w:val="auto"/>
        <w:rPr>
          <w:rFonts w:hint="eastAsia" w:ascii="仿宋" w:hAnsi="仿宋" w:eastAsia="仿宋" w:cs="仿宋"/>
          <w:sz w:val="32"/>
          <w:szCs w:val="32"/>
          <w:lang w:val="en-US" w:eastAsia="zh-CN"/>
        </w:rPr>
      </w:pPr>
    </w:p>
    <w:p w14:paraId="4A4366F1">
      <w:pPr>
        <w:keepNext w:val="0"/>
        <w:keepLines w:val="0"/>
        <w:pageBreakBefore w:val="0"/>
        <w:widowControl w:val="0"/>
        <w:kinsoku/>
        <w:wordWrap/>
        <w:overflowPunct w:val="0"/>
        <w:topLinePunct w:val="0"/>
        <w:autoSpaceDE/>
        <w:autoSpaceDN/>
        <w:bidi w:val="0"/>
        <w:adjustRightInd/>
        <w:snapToGrid/>
        <w:spacing w:beforeAutospacing="0" w:afterAutospacing="0" w:line="640" w:lineRule="exact"/>
        <w:ind w:right="0" w:rightChars="0" w:firstLine="4480" w:firstLineChars="14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2025年10月27日</w:t>
      </w:r>
    </w:p>
    <w:p w14:paraId="3844FCA3">
      <w:pPr>
        <w:keepNext w:val="0"/>
        <w:keepLines w:val="0"/>
        <w:pageBreakBefore w:val="0"/>
        <w:widowControl w:val="0"/>
        <w:kinsoku/>
        <w:wordWrap/>
        <w:overflowPunct w:val="0"/>
        <w:topLinePunct w:val="0"/>
        <w:autoSpaceDE/>
        <w:autoSpaceDN/>
        <w:bidi w:val="0"/>
        <w:adjustRightInd/>
        <w:snapToGrid/>
        <w:spacing w:beforeAutospacing="0" w:afterAutospacing="0" w:line="640" w:lineRule="exact"/>
        <w:ind w:right="0" w:rightChars="0"/>
        <w:jc w:val="left"/>
        <w:textAlignment w:val="auto"/>
        <w:rPr>
          <w:rFonts w:hint="eastAsia"/>
          <w:b/>
          <w:bCs/>
          <w:sz w:val="32"/>
          <w:szCs w:val="32"/>
          <w:lang w:val="en-US" w:eastAsia="zh-CN"/>
        </w:rPr>
      </w:pPr>
      <w:r>
        <w:rPr>
          <w:rFonts w:hint="eastAsia" w:ascii="仿宋" w:hAnsi="仿宋" w:eastAsia="仿宋" w:cs="仿宋"/>
          <w:sz w:val="32"/>
          <w:szCs w:val="32"/>
          <w:lang w:val="en-US" w:eastAsia="zh-CN"/>
        </w:rPr>
        <w:br w:type="page"/>
      </w:r>
      <w:r>
        <w:rPr>
          <w:rFonts w:hint="eastAsia"/>
          <w:b/>
          <w:bCs/>
          <w:sz w:val="28"/>
          <w:szCs w:val="28"/>
          <w:lang w:val="en-US" w:eastAsia="zh-CN"/>
        </w:rPr>
        <w:t>附表</w:t>
      </w:r>
    </w:p>
    <w:p w14:paraId="5ABD37FA">
      <w:pPr>
        <w:jc w:val="center"/>
        <w:rPr>
          <w:rFonts w:hint="eastAsia" w:ascii="方正公文小标宋" w:hAnsi="方正公文小标宋" w:eastAsia="方正公文小标宋" w:cs="方正公文小标宋"/>
          <w:b w:val="0"/>
          <w:bCs w:val="0"/>
          <w:color w:val="auto"/>
          <w:sz w:val="36"/>
          <w:szCs w:val="36"/>
        </w:rPr>
      </w:pPr>
      <w:r>
        <w:rPr>
          <w:rFonts w:hint="eastAsia" w:ascii="方正公文小标宋" w:hAnsi="方正公文小标宋" w:eastAsia="方正公文小标宋" w:cs="方正公文小标宋"/>
          <w:b w:val="0"/>
          <w:bCs w:val="0"/>
          <w:color w:val="auto"/>
          <w:sz w:val="36"/>
          <w:szCs w:val="36"/>
          <w:lang w:val="en-US" w:eastAsia="zh-CN"/>
        </w:rPr>
        <w:t>河南省公益性服务鉴定机构入库申请表</w:t>
      </w:r>
    </w:p>
    <w:tbl>
      <w:tblPr>
        <w:tblStyle w:val="4"/>
        <w:tblW w:w="91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56"/>
        <w:gridCol w:w="1390"/>
        <w:gridCol w:w="1390"/>
        <w:gridCol w:w="1391"/>
        <w:gridCol w:w="1402"/>
        <w:gridCol w:w="1765"/>
      </w:tblGrid>
      <w:tr w14:paraId="199CB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3"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67991939">
            <w:pPr>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机构</w:t>
            </w:r>
            <w:r>
              <w:rPr>
                <w:rFonts w:hint="eastAsia" w:ascii="仿宋" w:hAnsi="仿宋" w:eastAsia="仿宋" w:cs="仿宋"/>
                <w:color w:val="auto"/>
                <w:sz w:val="24"/>
                <w:szCs w:val="24"/>
              </w:rPr>
              <w:t>名称</w:t>
            </w:r>
          </w:p>
        </w:tc>
        <w:tc>
          <w:tcPr>
            <w:tcW w:w="7338" w:type="dxa"/>
            <w:gridSpan w:val="5"/>
            <w:tcBorders>
              <w:top w:val="single" w:color="auto" w:sz="4" w:space="0"/>
              <w:left w:val="single" w:color="auto" w:sz="4" w:space="0"/>
              <w:bottom w:val="single" w:color="auto" w:sz="4" w:space="0"/>
              <w:right w:val="single" w:color="auto" w:sz="4" w:space="0"/>
            </w:tcBorders>
            <w:vAlign w:val="center"/>
          </w:tcPr>
          <w:p w14:paraId="522D376D">
            <w:pPr>
              <w:ind w:firstLine="3600" w:firstLineChars="1500"/>
              <w:jc w:val="left"/>
              <w:rPr>
                <w:rFonts w:hint="eastAsia" w:ascii="仿宋" w:hAnsi="仿宋" w:eastAsia="仿宋" w:cs="仿宋"/>
                <w:color w:val="auto"/>
                <w:sz w:val="24"/>
                <w:szCs w:val="24"/>
              </w:rPr>
            </w:pPr>
          </w:p>
        </w:tc>
      </w:tr>
      <w:tr w14:paraId="4683E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2DCE2844">
            <w:pPr>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机构</w:t>
            </w:r>
            <w:r>
              <w:rPr>
                <w:rFonts w:hint="eastAsia" w:ascii="仿宋" w:hAnsi="仿宋" w:eastAsia="仿宋" w:cs="仿宋"/>
                <w:color w:val="auto"/>
                <w:sz w:val="24"/>
                <w:szCs w:val="24"/>
              </w:rPr>
              <w:t>地址</w:t>
            </w:r>
          </w:p>
        </w:tc>
        <w:tc>
          <w:tcPr>
            <w:tcW w:w="7338" w:type="dxa"/>
            <w:gridSpan w:val="5"/>
            <w:tcBorders>
              <w:top w:val="single" w:color="auto" w:sz="4" w:space="0"/>
              <w:left w:val="single" w:color="auto" w:sz="4" w:space="0"/>
              <w:bottom w:val="single" w:color="auto" w:sz="4" w:space="0"/>
              <w:right w:val="single" w:color="auto" w:sz="4" w:space="0"/>
            </w:tcBorders>
            <w:vAlign w:val="center"/>
          </w:tcPr>
          <w:p w14:paraId="0BAB5260">
            <w:pPr>
              <w:jc w:val="center"/>
              <w:rPr>
                <w:rFonts w:hint="eastAsia" w:ascii="仿宋" w:hAnsi="仿宋" w:eastAsia="仿宋" w:cs="仿宋"/>
                <w:color w:val="auto"/>
                <w:sz w:val="24"/>
                <w:szCs w:val="24"/>
              </w:rPr>
            </w:pPr>
          </w:p>
        </w:tc>
      </w:tr>
      <w:tr w14:paraId="5219B0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5900FBCF">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统一社会</w:t>
            </w:r>
          </w:p>
          <w:p w14:paraId="33FB3E26">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信用代码</w:t>
            </w:r>
          </w:p>
        </w:tc>
        <w:tc>
          <w:tcPr>
            <w:tcW w:w="417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6FDB93">
            <w:pPr>
              <w:jc w:val="center"/>
              <w:rPr>
                <w:rFonts w:hint="eastAsia" w:ascii="仿宋" w:hAnsi="仿宋" w:eastAsia="仿宋" w:cs="仿宋"/>
                <w:color w:val="auto"/>
                <w:kern w:val="2"/>
                <w:sz w:val="24"/>
                <w:szCs w:val="24"/>
                <w:lang w:val="en-US" w:eastAsia="zh-CN" w:bidi="ar-SA"/>
              </w:rPr>
            </w:pP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1E0B1D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登记机关</w:t>
            </w:r>
          </w:p>
        </w:tc>
        <w:tc>
          <w:tcPr>
            <w:tcW w:w="1765" w:type="dxa"/>
            <w:tcBorders>
              <w:top w:val="single" w:color="auto" w:sz="4" w:space="0"/>
              <w:left w:val="single" w:color="auto" w:sz="4" w:space="0"/>
              <w:bottom w:val="single" w:color="auto" w:sz="4" w:space="0"/>
              <w:right w:val="single" w:color="auto" w:sz="4" w:space="0"/>
            </w:tcBorders>
            <w:vAlign w:val="center"/>
          </w:tcPr>
          <w:p w14:paraId="5EE81805">
            <w:pPr>
              <w:jc w:val="center"/>
              <w:rPr>
                <w:rFonts w:hint="eastAsia" w:ascii="仿宋" w:hAnsi="仿宋" w:eastAsia="仿宋" w:cs="仿宋"/>
                <w:color w:val="auto"/>
                <w:sz w:val="24"/>
                <w:szCs w:val="24"/>
              </w:rPr>
            </w:pPr>
          </w:p>
        </w:tc>
      </w:tr>
      <w:tr w14:paraId="6BA5F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0B3B9B0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成立日期</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14:paraId="45DC79AA">
            <w:pPr>
              <w:jc w:val="center"/>
              <w:rPr>
                <w:rFonts w:hint="eastAsia" w:ascii="仿宋" w:hAnsi="仿宋" w:eastAsia="仿宋" w:cs="仿宋"/>
                <w:color w:val="auto"/>
                <w:kern w:val="2"/>
                <w:sz w:val="24"/>
                <w:szCs w:val="24"/>
                <w:lang w:val="en-US" w:eastAsia="zh-CN" w:bidi="ar-SA"/>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14:paraId="270DFA8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注册资本</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14:paraId="72B8A31A">
            <w:pPr>
              <w:jc w:val="center"/>
              <w:rPr>
                <w:rFonts w:hint="eastAsia" w:ascii="仿宋" w:hAnsi="仿宋" w:eastAsia="仿宋" w:cs="仿宋"/>
                <w:color w:val="auto"/>
                <w:kern w:val="2"/>
                <w:sz w:val="24"/>
                <w:szCs w:val="24"/>
                <w:lang w:val="en-US" w:eastAsia="zh-CN" w:bidi="ar-SA"/>
              </w:rPr>
            </w:pP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C320D64">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登记类型</w:t>
            </w:r>
          </w:p>
        </w:tc>
        <w:tc>
          <w:tcPr>
            <w:tcW w:w="1765" w:type="dxa"/>
            <w:tcBorders>
              <w:top w:val="single" w:color="auto" w:sz="4" w:space="0"/>
              <w:left w:val="single" w:color="auto" w:sz="4" w:space="0"/>
              <w:bottom w:val="single" w:color="auto" w:sz="4" w:space="0"/>
              <w:right w:val="single" w:color="auto" w:sz="4" w:space="0"/>
            </w:tcBorders>
            <w:shd w:val="clear" w:color="auto" w:fill="auto"/>
            <w:vAlign w:val="center"/>
          </w:tcPr>
          <w:p w14:paraId="2743A4D9">
            <w:pPr>
              <w:jc w:val="center"/>
              <w:rPr>
                <w:rFonts w:hint="eastAsia" w:ascii="仿宋" w:hAnsi="仿宋" w:eastAsia="仿宋" w:cs="仿宋"/>
                <w:color w:val="auto"/>
                <w:kern w:val="2"/>
                <w:sz w:val="24"/>
                <w:szCs w:val="24"/>
                <w:lang w:val="en-US" w:eastAsia="zh-CN" w:bidi="ar-SA"/>
              </w:rPr>
            </w:pPr>
          </w:p>
        </w:tc>
      </w:tr>
      <w:tr w14:paraId="645D78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036D929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资质证书编号</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14:paraId="7909ADBA">
            <w:pPr>
              <w:jc w:val="center"/>
              <w:rPr>
                <w:rFonts w:hint="eastAsia" w:ascii="仿宋" w:hAnsi="仿宋" w:eastAsia="仿宋" w:cs="仿宋"/>
                <w:color w:val="auto"/>
                <w:kern w:val="2"/>
                <w:sz w:val="24"/>
                <w:szCs w:val="24"/>
                <w:lang w:val="en-US" w:eastAsia="zh-CN" w:bidi="ar-SA"/>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14:paraId="084CFD80">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初始取得</w:t>
            </w:r>
          </w:p>
          <w:p w14:paraId="694419C5">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资质时间</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14:paraId="661F7198">
            <w:pPr>
              <w:jc w:val="center"/>
              <w:rPr>
                <w:rFonts w:hint="eastAsia" w:ascii="仿宋" w:hAnsi="仿宋" w:eastAsia="仿宋" w:cs="仿宋"/>
                <w:color w:val="auto"/>
                <w:kern w:val="2"/>
                <w:sz w:val="24"/>
                <w:szCs w:val="24"/>
                <w:lang w:val="en-US" w:eastAsia="zh-CN" w:bidi="ar-SA"/>
              </w:rPr>
            </w:pP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575E133">
            <w:pPr>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最新</w:t>
            </w:r>
            <w:r>
              <w:rPr>
                <w:rFonts w:hint="eastAsia" w:ascii="仿宋" w:hAnsi="仿宋" w:eastAsia="仿宋" w:cs="仿宋"/>
                <w:color w:val="auto"/>
                <w:sz w:val="24"/>
                <w:szCs w:val="24"/>
              </w:rPr>
              <w:t>取得</w:t>
            </w:r>
          </w:p>
          <w:p w14:paraId="1D860B9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资质时间</w:t>
            </w:r>
          </w:p>
        </w:tc>
        <w:tc>
          <w:tcPr>
            <w:tcW w:w="1765" w:type="dxa"/>
            <w:tcBorders>
              <w:top w:val="single" w:color="auto" w:sz="4" w:space="0"/>
              <w:left w:val="single" w:color="auto" w:sz="4" w:space="0"/>
              <w:bottom w:val="single" w:color="auto" w:sz="4" w:space="0"/>
              <w:right w:val="single" w:color="auto" w:sz="4" w:space="0"/>
            </w:tcBorders>
            <w:shd w:val="clear" w:color="auto" w:fill="auto"/>
            <w:vAlign w:val="center"/>
          </w:tcPr>
          <w:p w14:paraId="6B8F1D71">
            <w:pPr>
              <w:jc w:val="center"/>
              <w:rPr>
                <w:rFonts w:hint="eastAsia" w:ascii="仿宋" w:hAnsi="仿宋" w:eastAsia="仿宋" w:cs="仿宋"/>
                <w:color w:val="auto"/>
                <w:kern w:val="2"/>
                <w:sz w:val="24"/>
                <w:szCs w:val="24"/>
                <w:lang w:val="en-US" w:eastAsia="zh-CN" w:bidi="ar-SA"/>
              </w:rPr>
            </w:pPr>
          </w:p>
        </w:tc>
      </w:tr>
      <w:tr w14:paraId="6E0962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246F5E9F">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资质类别</w:t>
            </w:r>
          </w:p>
        </w:tc>
        <w:tc>
          <w:tcPr>
            <w:tcW w:w="7338" w:type="dxa"/>
            <w:gridSpan w:val="5"/>
            <w:tcBorders>
              <w:top w:val="single" w:color="auto" w:sz="4" w:space="0"/>
              <w:left w:val="single" w:color="auto" w:sz="4" w:space="0"/>
              <w:bottom w:val="single" w:color="auto" w:sz="4" w:space="0"/>
              <w:right w:val="single" w:color="auto" w:sz="4" w:space="0"/>
            </w:tcBorders>
            <w:vAlign w:val="center"/>
          </w:tcPr>
          <w:p w14:paraId="6077CF9B">
            <w:pPr>
              <w:ind w:firstLine="240" w:firstLineChars="1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sym w:font="Wingdings 2" w:char="00A3"/>
            </w:r>
            <w:r>
              <w:rPr>
                <w:rFonts w:hint="eastAsia" w:ascii="仿宋" w:hAnsi="仿宋" w:eastAsia="仿宋" w:cs="仿宋"/>
                <w:color w:val="auto"/>
                <w:sz w:val="24"/>
                <w:szCs w:val="24"/>
                <w:lang w:eastAsia="zh-CN"/>
              </w:rPr>
              <w:t>建筑材料及构配件</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sym w:font="Wingdings 2" w:char="00A3"/>
            </w:r>
            <w:r>
              <w:rPr>
                <w:rFonts w:hint="eastAsia" w:ascii="仿宋" w:hAnsi="仿宋" w:eastAsia="仿宋" w:cs="仿宋"/>
                <w:color w:val="auto"/>
                <w:sz w:val="24"/>
                <w:szCs w:val="24"/>
                <w:lang w:val="en-US" w:eastAsia="zh-CN"/>
              </w:rPr>
              <w:t xml:space="preserve">主体结构及装饰装修 </w:t>
            </w:r>
            <w:r>
              <w:rPr>
                <w:rFonts w:hint="eastAsia" w:ascii="仿宋" w:hAnsi="仿宋" w:eastAsia="仿宋" w:cs="仿宋"/>
                <w:color w:val="auto"/>
                <w:sz w:val="24"/>
                <w:szCs w:val="24"/>
                <w:lang w:eastAsia="zh-CN"/>
              </w:rPr>
              <w:sym w:font="Wingdings 2" w:char="00A3"/>
            </w:r>
            <w:r>
              <w:rPr>
                <w:rFonts w:hint="eastAsia" w:ascii="仿宋" w:hAnsi="仿宋" w:eastAsia="仿宋" w:cs="仿宋"/>
                <w:color w:val="auto"/>
                <w:sz w:val="24"/>
                <w:szCs w:val="24"/>
                <w:lang w:val="en-US" w:eastAsia="zh-CN"/>
              </w:rPr>
              <w:t>钢结构</w:t>
            </w:r>
          </w:p>
          <w:p w14:paraId="6AF0390B">
            <w:pPr>
              <w:ind w:firstLine="240" w:firstLineChars="1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sym w:font="Wingdings 2" w:char="00A3"/>
            </w:r>
            <w:r>
              <w:rPr>
                <w:rFonts w:hint="eastAsia" w:ascii="仿宋" w:hAnsi="仿宋" w:eastAsia="仿宋" w:cs="仿宋"/>
                <w:color w:val="auto"/>
                <w:sz w:val="24"/>
                <w:szCs w:val="24"/>
                <w:lang w:val="en-US" w:eastAsia="zh-CN"/>
              </w:rPr>
              <w:t xml:space="preserve">地基基础         </w:t>
            </w:r>
            <w:r>
              <w:rPr>
                <w:rFonts w:hint="eastAsia" w:ascii="仿宋" w:hAnsi="仿宋" w:eastAsia="仿宋" w:cs="仿宋"/>
                <w:color w:val="auto"/>
                <w:sz w:val="24"/>
                <w:szCs w:val="24"/>
                <w:lang w:eastAsia="zh-CN"/>
              </w:rPr>
              <w:sym w:font="Wingdings 2" w:char="00A3"/>
            </w:r>
            <w:r>
              <w:rPr>
                <w:rFonts w:hint="eastAsia" w:ascii="仿宋" w:hAnsi="仿宋" w:eastAsia="仿宋" w:cs="仿宋"/>
                <w:color w:val="auto"/>
                <w:sz w:val="24"/>
                <w:szCs w:val="24"/>
                <w:lang w:val="en-US" w:eastAsia="zh-CN"/>
              </w:rPr>
              <w:t xml:space="preserve">建筑节能           </w:t>
            </w:r>
            <w:r>
              <w:rPr>
                <w:rFonts w:hint="eastAsia" w:ascii="仿宋" w:hAnsi="仿宋" w:eastAsia="仿宋" w:cs="仿宋"/>
                <w:color w:val="auto"/>
                <w:sz w:val="24"/>
                <w:szCs w:val="24"/>
                <w:lang w:eastAsia="zh-CN"/>
              </w:rPr>
              <w:sym w:font="Wingdings 2" w:char="00A3"/>
            </w:r>
            <w:r>
              <w:rPr>
                <w:rFonts w:hint="eastAsia" w:ascii="仿宋" w:hAnsi="仿宋" w:eastAsia="仿宋" w:cs="仿宋"/>
                <w:color w:val="auto"/>
                <w:sz w:val="24"/>
                <w:szCs w:val="24"/>
                <w:lang w:val="en-US" w:eastAsia="zh-CN"/>
              </w:rPr>
              <w:t>建筑幕墙</w:t>
            </w:r>
          </w:p>
          <w:p w14:paraId="27011F91">
            <w:pPr>
              <w:ind w:firstLine="240" w:firstLineChars="10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sym w:font="Wingdings 2" w:char="00A3"/>
            </w:r>
            <w:r>
              <w:rPr>
                <w:rFonts w:hint="eastAsia" w:ascii="仿宋" w:hAnsi="仿宋" w:eastAsia="仿宋" w:cs="仿宋"/>
                <w:color w:val="auto"/>
                <w:sz w:val="24"/>
                <w:szCs w:val="24"/>
                <w:lang w:val="en-US" w:eastAsia="zh-CN"/>
              </w:rPr>
              <w:t xml:space="preserve">市政工程材料     </w:t>
            </w:r>
            <w:r>
              <w:rPr>
                <w:rFonts w:hint="eastAsia" w:ascii="仿宋" w:hAnsi="仿宋" w:eastAsia="仿宋" w:cs="仿宋"/>
                <w:color w:val="auto"/>
                <w:sz w:val="24"/>
                <w:szCs w:val="24"/>
                <w:lang w:eastAsia="zh-CN"/>
              </w:rPr>
              <w:sym w:font="Wingdings 2" w:char="00A3"/>
            </w:r>
            <w:r>
              <w:rPr>
                <w:rFonts w:hint="eastAsia" w:ascii="仿宋" w:hAnsi="仿宋" w:eastAsia="仿宋" w:cs="仿宋"/>
                <w:color w:val="auto"/>
                <w:sz w:val="24"/>
                <w:szCs w:val="24"/>
                <w:lang w:val="en-US" w:eastAsia="zh-CN"/>
              </w:rPr>
              <w:t xml:space="preserve">道路工程           </w:t>
            </w:r>
            <w:r>
              <w:rPr>
                <w:rFonts w:hint="eastAsia" w:ascii="仿宋" w:hAnsi="仿宋" w:eastAsia="仿宋" w:cs="仿宋"/>
                <w:color w:val="auto"/>
                <w:sz w:val="24"/>
                <w:szCs w:val="24"/>
                <w:lang w:eastAsia="zh-CN"/>
              </w:rPr>
              <w:sym w:font="Wingdings 2" w:char="00A3"/>
            </w:r>
            <w:r>
              <w:rPr>
                <w:rFonts w:hint="eastAsia" w:ascii="仿宋" w:hAnsi="仿宋" w:eastAsia="仿宋" w:cs="仿宋"/>
                <w:color w:val="auto"/>
                <w:sz w:val="24"/>
                <w:szCs w:val="24"/>
                <w:lang w:val="en-US" w:eastAsia="zh-CN"/>
              </w:rPr>
              <w:t>桥梁及地下工程</w:t>
            </w:r>
          </w:p>
        </w:tc>
      </w:tr>
      <w:tr w14:paraId="34D5A7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66AF421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在职人员</w:t>
            </w:r>
          </w:p>
        </w:tc>
        <w:tc>
          <w:tcPr>
            <w:tcW w:w="733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C9E51CA">
            <w:pPr>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检测</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鉴定</w:t>
            </w:r>
            <w:r>
              <w:rPr>
                <w:rFonts w:hint="eastAsia" w:ascii="仿宋" w:hAnsi="仿宋" w:eastAsia="仿宋" w:cs="仿宋"/>
                <w:color w:val="auto"/>
                <w:sz w:val="24"/>
                <w:szCs w:val="24"/>
              </w:rPr>
              <w:t>技术人员</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中级职称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人；</w:t>
            </w:r>
            <w:r>
              <w:rPr>
                <w:rFonts w:hint="eastAsia" w:ascii="仿宋" w:hAnsi="仿宋" w:eastAsia="仿宋" w:cs="仿宋"/>
                <w:color w:val="auto"/>
                <w:sz w:val="24"/>
                <w:szCs w:val="24"/>
                <w:lang w:val="en-US" w:eastAsia="zh-CN"/>
              </w:rPr>
              <w:t>副</w:t>
            </w:r>
            <w:r>
              <w:rPr>
                <w:rFonts w:hint="eastAsia" w:ascii="仿宋" w:hAnsi="仿宋" w:eastAsia="仿宋" w:cs="仿宋"/>
                <w:color w:val="auto"/>
                <w:sz w:val="24"/>
                <w:szCs w:val="24"/>
              </w:rPr>
              <w:t>高级</w:t>
            </w:r>
            <w:r>
              <w:rPr>
                <w:rFonts w:hint="eastAsia" w:ascii="仿宋" w:hAnsi="仿宋" w:eastAsia="仿宋" w:cs="仿宋"/>
                <w:color w:val="auto"/>
                <w:sz w:val="24"/>
                <w:szCs w:val="24"/>
                <w:lang w:val="en-US" w:eastAsia="zh-CN"/>
              </w:rPr>
              <w:t>及以上</w:t>
            </w:r>
            <w:r>
              <w:rPr>
                <w:rFonts w:hint="eastAsia" w:ascii="仿宋" w:hAnsi="仿宋" w:eastAsia="仿宋" w:cs="仿宋"/>
                <w:color w:val="auto"/>
                <w:sz w:val="24"/>
                <w:szCs w:val="24"/>
              </w:rPr>
              <w:t>职称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人。</w:t>
            </w:r>
          </w:p>
        </w:tc>
      </w:tr>
      <w:tr w14:paraId="4C4B54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6384866C">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仪器设备</w:t>
            </w:r>
          </w:p>
          <w:p w14:paraId="621EE4DA">
            <w:pPr>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4"/>
                <w:szCs w:val="24"/>
              </w:rPr>
              <w:t>总台（套）数</w:t>
            </w:r>
          </w:p>
        </w:tc>
        <w:tc>
          <w:tcPr>
            <w:tcW w:w="417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6FE2226">
            <w:pPr>
              <w:jc w:val="center"/>
              <w:rPr>
                <w:rFonts w:hint="eastAsia" w:ascii="仿宋" w:hAnsi="仿宋" w:eastAsia="仿宋" w:cs="仿宋"/>
                <w:color w:val="auto"/>
                <w:kern w:val="2"/>
                <w:sz w:val="24"/>
                <w:szCs w:val="24"/>
                <w:lang w:val="en-US" w:eastAsia="zh-CN" w:bidi="ar-SA"/>
              </w:rPr>
            </w:pP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9E0CCF4">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检测场所面积（m</w:t>
            </w:r>
            <w:r>
              <w:rPr>
                <w:rFonts w:hint="eastAsia" w:ascii="仿宋" w:hAnsi="仿宋" w:eastAsia="仿宋" w:cs="仿宋"/>
                <w:color w:val="auto"/>
                <w:sz w:val="24"/>
                <w:szCs w:val="24"/>
                <w:vertAlign w:val="superscript"/>
              </w:rPr>
              <w:t>2</w:t>
            </w:r>
            <w:r>
              <w:rPr>
                <w:rFonts w:hint="eastAsia" w:ascii="仿宋" w:hAnsi="仿宋" w:eastAsia="仿宋" w:cs="仿宋"/>
                <w:color w:val="auto"/>
                <w:sz w:val="24"/>
                <w:szCs w:val="24"/>
              </w:rPr>
              <w:t>）</w:t>
            </w:r>
          </w:p>
        </w:tc>
        <w:tc>
          <w:tcPr>
            <w:tcW w:w="1765" w:type="dxa"/>
            <w:tcBorders>
              <w:top w:val="single" w:color="auto" w:sz="4" w:space="0"/>
              <w:left w:val="single" w:color="auto" w:sz="4" w:space="0"/>
              <w:bottom w:val="single" w:color="auto" w:sz="4" w:space="0"/>
              <w:right w:val="single" w:color="auto" w:sz="4" w:space="0"/>
            </w:tcBorders>
            <w:shd w:val="clear" w:color="auto" w:fill="auto"/>
            <w:vAlign w:val="center"/>
          </w:tcPr>
          <w:p w14:paraId="2F01160B">
            <w:pPr>
              <w:jc w:val="center"/>
              <w:rPr>
                <w:rFonts w:hint="eastAsia" w:ascii="仿宋" w:hAnsi="仿宋" w:eastAsia="仿宋" w:cs="仿宋"/>
                <w:color w:val="auto"/>
                <w:kern w:val="2"/>
                <w:sz w:val="24"/>
                <w:szCs w:val="24"/>
                <w:lang w:val="en-US" w:eastAsia="zh-CN" w:bidi="ar-SA"/>
              </w:rPr>
            </w:pPr>
          </w:p>
        </w:tc>
      </w:tr>
      <w:tr w14:paraId="49B38C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72B2EC18">
            <w:pPr>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是否鉴定类会员</w:t>
            </w:r>
          </w:p>
        </w:tc>
        <w:tc>
          <w:tcPr>
            <w:tcW w:w="417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45070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sym w:font="Wingdings 2" w:char="00A3"/>
            </w:r>
            <w:r>
              <w:rPr>
                <w:rFonts w:hint="eastAsia" w:ascii="仿宋" w:hAnsi="仿宋" w:eastAsia="仿宋" w:cs="仿宋"/>
                <w:color w:val="auto"/>
                <w:sz w:val="24"/>
                <w:szCs w:val="24"/>
                <w:lang w:eastAsia="zh-CN"/>
              </w:rPr>
              <w:t>是</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sym w:font="Wingdings 2" w:char="00A3"/>
            </w:r>
            <w:r>
              <w:rPr>
                <w:rFonts w:hint="eastAsia" w:ascii="仿宋" w:hAnsi="仿宋" w:eastAsia="仿宋" w:cs="仿宋"/>
                <w:color w:val="auto"/>
                <w:sz w:val="24"/>
                <w:szCs w:val="24"/>
                <w:lang w:eastAsia="zh-CN"/>
              </w:rPr>
              <w:t>否</w:t>
            </w: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A31F861">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入会时间</w:t>
            </w:r>
          </w:p>
        </w:tc>
        <w:tc>
          <w:tcPr>
            <w:tcW w:w="1765" w:type="dxa"/>
            <w:tcBorders>
              <w:top w:val="single" w:color="auto" w:sz="4" w:space="0"/>
              <w:left w:val="single" w:color="auto" w:sz="4" w:space="0"/>
              <w:bottom w:val="single" w:color="auto" w:sz="4" w:space="0"/>
              <w:right w:val="single" w:color="auto" w:sz="4" w:space="0"/>
            </w:tcBorders>
            <w:shd w:val="clear" w:color="auto" w:fill="auto"/>
            <w:vAlign w:val="center"/>
          </w:tcPr>
          <w:p w14:paraId="5F13BB11">
            <w:pPr>
              <w:jc w:val="center"/>
              <w:rPr>
                <w:rFonts w:hint="eastAsia" w:ascii="仿宋" w:hAnsi="仿宋" w:eastAsia="仿宋" w:cs="仿宋"/>
                <w:color w:val="auto"/>
                <w:kern w:val="2"/>
                <w:sz w:val="24"/>
                <w:szCs w:val="24"/>
                <w:lang w:val="en-US" w:eastAsia="zh-CN" w:bidi="ar-SA"/>
              </w:rPr>
            </w:pPr>
          </w:p>
        </w:tc>
      </w:tr>
      <w:tr w14:paraId="12B817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5DDCD1F">
            <w:pPr>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是否取得省级及以上AA级及以上信用等级</w:t>
            </w:r>
          </w:p>
        </w:tc>
        <w:tc>
          <w:tcPr>
            <w:tcW w:w="417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B4C5892">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sym w:font="Wingdings 2" w:char="00A3"/>
            </w:r>
            <w:r>
              <w:rPr>
                <w:rFonts w:hint="eastAsia" w:ascii="仿宋" w:hAnsi="仿宋" w:eastAsia="仿宋" w:cs="仿宋"/>
                <w:color w:val="auto"/>
                <w:sz w:val="24"/>
                <w:szCs w:val="24"/>
                <w:lang w:eastAsia="zh-CN"/>
              </w:rPr>
              <w:t>是</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sym w:font="Wingdings 2" w:char="00A3"/>
            </w:r>
            <w:r>
              <w:rPr>
                <w:rFonts w:hint="eastAsia" w:ascii="仿宋" w:hAnsi="仿宋" w:eastAsia="仿宋" w:cs="仿宋"/>
                <w:color w:val="auto"/>
                <w:sz w:val="24"/>
                <w:szCs w:val="24"/>
                <w:lang w:eastAsia="zh-CN"/>
              </w:rPr>
              <w:t>否</w:t>
            </w: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D9F9273">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取得时间</w:t>
            </w:r>
          </w:p>
        </w:tc>
        <w:tc>
          <w:tcPr>
            <w:tcW w:w="1765" w:type="dxa"/>
            <w:tcBorders>
              <w:top w:val="single" w:color="auto" w:sz="4" w:space="0"/>
              <w:left w:val="single" w:color="auto" w:sz="4" w:space="0"/>
              <w:bottom w:val="single" w:color="auto" w:sz="4" w:space="0"/>
              <w:right w:val="single" w:color="auto" w:sz="4" w:space="0"/>
            </w:tcBorders>
            <w:shd w:val="clear" w:color="auto" w:fill="auto"/>
            <w:vAlign w:val="center"/>
          </w:tcPr>
          <w:p w14:paraId="112E7E81">
            <w:pPr>
              <w:jc w:val="center"/>
              <w:rPr>
                <w:rFonts w:hint="eastAsia" w:ascii="仿宋" w:hAnsi="仿宋" w:eastAsia="仿宋" w:cs="仿宋"/>
                <w:color w:val="auto"/>
                <w:kern w:val="2"/>
                <w:sz w:val="24"/>
                <w:szCs w:val="24"/>
                <w:lang w:val="en-US" w:eastAsia="zh-CN" w:bidi="ar-SA"/>
              </w:rPr>
            </w:pPr>
          </w:p>
        </w:tc>
      </w:tr>
      <w:tr w14:paraId="493B4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0F99D1D3">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4"/>
                <w:szCs w:val="24"/>
                <w:lang w:eastAsia="zh-CN"/>
              </w:rPr>
              <w:t>鉴定能力等级</w:t>
            </w:r>
          </w:p>
        </w:tc>
        <w:tc>
          <w:tcPr>
            <w:tcW w:w="417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DD36BE9">
            <w:pPr>
              <w:jc w:val="center"/>
              <w:rPr>
                <w:rFonts w:hint="eastAsia" w:ascii="仿宋" w:hAnsi="仿宋" w:eastAsia="仿宋" w:cs="仿宋"/>
                <w:color w:val="auto"/>
                <w:sz w:val="24"/>
                <w:szCs w:val="24"/>
                <w:lang w:eastAsia="zh-CN"/>
              </w:rPr>
            </w:pP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78EE3A2">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证书编号</w:t>
            </w:r>
          </w:p>
        </w:tc>
        <w:tc>
          <w:tcPr>
            <w:tcW w:w="1765" w:type="dxa"/>
            <w:tcBorders>
              <w:top w:val="single" w:color="auto" w:sz="4" w:space="0"/>
              <w:left w:val="single" w:color="auto" w:sz="4" w:space="0"/>
              <w:bottom w:val="single" w:color="auto" w:sz="4" w:space="0"/>
              <w:right w:val="single" w:color="auto" w:sz="4" w:space="0"/>
            </w:tcBorders>
            <w:shd w:val="clear" w:color="auto" w:fill="auto"/>
            <w:vAlign w:val="center"/>
          </w:tcPr>
          <w:p w14:paraId="45EDB792">
            <w:pPr>
              <w:jc w:val="center"/>
              <w:rPr>
                <w:rFonts w:hint="eastAsia" w:ascii="仿宋" w:hAnsi="仿宋" w:eastAsia="仿宋" w:cs="仿宋"/>
                <w:color w:val="auto"/>
                <w:kern w:val="2"/>
                <w:sz w:val="24"/>
                <w:szCs w:val="24"/>
                <w:lang w:val="en-US" w:eastAsia="zh-CN" w:bidi="ar-SA"/>
              </w:rPr>
            </w:pPr>
          </w:p>
        </w:tc>
      </w:tr>
      <w:tr w14:paraId="24B3C2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5442818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法定代表人</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14:paraId="30D437EF">
            <w:pPr>
              <w:jc w:val="center"/>
              <w:rPr>
                <w:rFonts w:hint="eastAsia" w:ascii="仿宋" w:hAnsi="仿宋" w:eastAsia="仿宋" w:cs="仿宋"/>
                <w:color w:val="auto"/>
                <w:kern w:val="2"/>
                <w:sz w:val="24"/>
                <w:szCs w:val="24"/>
                <w:lang w:val="en-US" w:eastAsia="zh-CN" w:bidi="ar-SA"/>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14:paraId="3363E29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 xml:space="preserve">职 </w:t>
            </w:r>
            <w:r>
              <w:rPr>
                <w:rFonts w:hint="eastAsia" w:ascii="仿宋" w:hAnsi="仿宋" w:eastAsia="仿宋" w:cs="仿宋"/>
                <w:color w:val="auto"/>
                <w:sz w:val="24"/>
                <w:szCs w:val="24"/>
                <w:lang w:val="en-US" w:eastAsia="zh-CN"/>
              </w:rPr>
              <w:t>务</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14:paraId="15BD977C">
            <w:pPr>
              <w:jc w:val="center"/>
              <w:rPr>
                <w:rFonts w:hint="eastAsia" w:ascii="仿宋" w:hAnsi="仿宋" w:eastAsia="仿宋" w:cs="仿宋"/>
                <w:color w:val="auto"/>
                <w:kern w:val="2"/>
                <w:sz w:val="24"/>
                <w:szCs w:val="24"/>
                <w:lang w:val="en-US" w:eastAsia="zh-CN" w:bidi="ar-SA"/>
              </w:rPr>
            </w:pP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8A8270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电</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话</w:t>
            </w:r>
          </w:p>
        </w:tc>
        <w:tc>
          <w:tcPr>
            <w:tcW w:w="1765" w:type="dxa"/>
            <w:tcBorders>
              <w:top w:val="single" w:color="auto" w:sz="4" w:space="0"/>
              <w:left w:val="single" w:color="auto" w:sz="4" w:space="0"/>
              <w:bottom w:val="single" w:color="auto" w:sz="4" w:space="0"/>
              <w:right w:val="single" w:color="auto" w:sz="4" w:space="0"/>
            </w:tcBorders>
            <w:shd w:val="clear" w:color="auto" w:fill="auto"/>
            <w:vAlign w:val="center"/>
          </w:tcPr>
          <w:p w14:paraId="5F20DF70">
            <w:pPr>
              <w:jc w:val="center"/>
              <w:rPr>
                <w:rFonts w:hint="eastAsia" w:ascii="仿宋" w:hAnsi="仿宋" w:eastAsia="仿宋" w:cs="仿宋"/>
                <w:color w:val="auto"/>
                <w:kern w:val="2"/>
                <w:sz w:val="24"/>
                <w:szCs w:val="24"/>
                <w:lang w:val="en-US" w:eastAsia="zh-CN" w:bidi="ar-SA"/>
              </w:rPr>
            </w:pPr>
          </w:p>
        </w:tc>
      </w:tr>
      <w:tr w14:paraId="048EDE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5632EAE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联 系 人</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14:paraId="302FF9F5">
            <w:pPr>
              <w:jc w:val="center"/>
              <w:rPr>
                <w:rFonts w:hint="eastAsia" w:ascii="仿宋" w:hAnsi="仿宋" w:eastAsia="仿宋" w:cs="仿宋"/>
                <w:color w:val="auto"/>
                <w:kern w:val="2"/>
                <w:sz w:val="24"/>
                <w:szCs w:val="24"/>
                <w:lang w:val="en-US" w:eastAsia="zh-CN" w:bidi="ar-SA"/>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14:paraId="1617E3B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职 务</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14:paraId="59F2A336">
            <w:pPr>
              <w:jc w:val="center"/>
              <w:rPr>
                <w:rFonts w:hint="eastAsia" w:ascii="仿宋" w:hAnsi="仿宋" w:eastAsia="仿宋" w:cs="仿宋"/>
                <w:color w:val="auto"/>
                <w:kern w:val="2"/>
                <w:sz w:val="24"/>
                <w:szCs w:val="24"/>
                <w:lang w:val="en-US" w:eastAsia="zh-CN" w:bidi="ar-SA"/>
              </w:rPr>
            </w:pP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8E01C6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电 话</w:t>
            </w:r>
          </w:p>
        </w:tc>
        <w:tc>
          <w:tcPr>
            <w:tcW w:w="1765" w:type="dxa"/>
            <w:tcBorders>
              <w:top w:val="single" w:color="auto" w:sz="4" w:space="0"/>
              <w:left w:val="single" w:color="auto" w:sz="4" w:space="0"/>
              <w:bottom w:val="single" w:color="auto" w:sz="4" w:space="0"/>
              <w:right w:val="single" w:color="auto" w:sz="4" w:space="0"/>
            </w:tcBorders>
            <w:shd w:val="clear" w:color="auto" w:fill="auto"/>
            <w:vAlign w:val="center"/>
          </w:tcPr>
          <w:p w14:paraId="079540BE">
            <w:pPr>
              <w:jc w:val="center"/>
              <w:rPr>
                <w:rFonts w:hint="eastAsia" w:ascii="仿宋" w:hAnsi="仿宋" w:eastAsia="仿宋" w:cs="仿宋"/>
                <w:color w:val="auto"/>
                <w:kern w:val="2"/>
                <w:sz w:val="24"/>
                <w:szCs w:val="24"/>
                <w:lang w:val="en-US" w:eastAsia="zh-CN" w:bidi="ar-SA"/>
              </w:rPr>
            </w:pPr>
          </w:p>
        </w:tc>
      </w:tr>
      <w:tr w14:paraId="3B8AB4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55" w:hRule="atLeast"/>
          <w:jc w:val="center"/>
        </w:trPr>
        <w:tc>
          <w:tcPr>
            <w:tcW w:w="4636" w:type="dxa"/>
            <w:gridSpan w:val="3"/>
            <w:tcBorders>
              <w:top w:val="single" w:color="auto" w:sz="4" w:space="0"/>
              <w:left w:val="single" w:color="auto" w:sz="4" w:space="0"/>
              <w:bottom w:val="single" w:color="auto" w:sz="4" w:space="0"/>
              <w:right w:val="single" w:color="auto" w:sz="4" w:space="0"/>
            </w:tcBorders>
            <w:vAlign w:val="center"/>
          </w:tcPr>
          <w:p w14:paraId="7667A85B">
            <w:pPr>
              <w:jc w:val="both"/>
              <w:rPr>
                <w:rFonts w:hint="eastAsia" w:ascii="仿宋" w:hAnsi="仿宋" w:eastAsia="仿宋" w:cs="仿宋"/>
                <w:color w:val="auto"/>
                <w:sz w:val="24"/>
                <w:szCs w:val="24"/>
                <w:lang w:val="en-US" w:eastAsia="zh-CN"/>
              </w:rPr>
            </w:pPr>
          </w:p>
          <w:p w14:paraId="34D119FA">
            <w:p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申请机构（盖章）：</w:t>
            </w:r>
          </w:p>
          <w:p w14:paraId="14FBCA5A">
            <w:pPr>
              <w:jc w:val="both"/>
              <w:rPr>
                <w:rFonts w:hint="eastAsia" w:ascii="仿宋" w:hAnsi="仿宋" w:eastAsia="仿宋" w:cs="仿宋"/>
                <w:color w:val="auto"/>
                <w:sz w:val="24"/>
                <w:szCs w:val="24"/>
                <w:lang w:val="en-US" w:eastAsia="zh-CN"/>
              </w:rPr>
            </w:pPr>
          </w:p>
          <w:p w14:paraId="26C2901B">
            <w:pPr>
              <w:jc w:val="righ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年  月  日</w:t>
            </w:r>
          </w:p>
        </w:tc>
        <w:tc>
          <w:tcPr>
            <w:tcW w:w="4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4974CD2">
            <w:pPr>
              <w:jc w:val="both"/>
              <w:rPr>
                <w:rFonts w:hint="eastAsia" w:ascii="仿宋" w:hAnsi="仿宋" w:eastAsia="仿宋" w:cs="仿宋"/>
                <w:color w:val="auto"/>
                <w:sz w:val="24"/>
                <w:szCs w:val="24"/>
                <w:lang w:val="en-US" w:eastAsia="zh-CN"/>
              </w:rPr>
            </w:pPr>
          </w:p>
          <w:p w14:paraId="6C16686B">
            <w:p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所在地市会员服务联络处主任（签字）：</w:t>
            </w:r>
          </w:p>
          <w:p w14:paraId="2C8C47B3">
            <w:pPr>
              <w:jc w:val="both"/>
              <w:rPr>
                <w:rFonts w:hint="eastAsia" w:ascii="仿宋" w:hAnsi="仿宋" w:eastAsia="仿宋" w:cs="仿宋"/>
                <w:color w:val="auto"/>
                <w:sz w:val="24"/>
                <w:szCs w:val="24"/>
                <w:lang w:val="en-US" w:eastAsia="zh-CN"/>
              </w:rPr>
            </w:pPr>
          </w:p>
          <w:p w14:paraId="46899C6D">
            <w:pPr>
              <w:jc w:val="righ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年  月  日</w:t>
            </w:r>
          </w:p>
        </w:tc>
      </w:tr>
    </w:tbl>
    <w:p w14:paraId="188026E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FEEAF7-D129-4F5B-8289-53B7F12AA13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0414357-4FB4-47B5-808B-7164206B6C17}"/>
  </w:font>
  <w:font w:name="仿宋">
    <w:panose1 w:val="02010609060101010101"/>
    <w:charset w:val="86"/>
    <w:family w:val="auto"/>
    <w:pitch w:val="default"/>
    <w:sig w:usb0="800002BF" w:usb1="38CF7CFA" w:usb2="00000016" w:usb3="00000000" w:csb0="00040001" w:csb1="00000000"/>
    <w:embedRegular r:id="rId3" w:fontKey="{7756406A-54A4-4B72-84A3-D1B343133008}"/>
  </w:font>
  <w:font w:name="方正大标宋简体">
    <w:panose1 w:val="02000000000000000000"/>
    <w:charset w:val="86"/>
    <w:family w:val="auto"/>
    <w:pitch w:val="default"/>
    <w:sig w:usb0="A00002BF" w:usb1="184F6CFA" w:usb2="00000012" w:usb3="00000000" w:csb0="00040001" w:csb1="00000000"/>
    <w:embedRegular r:id="rId4" w:fontKey="{9834ADFE-1050-40B6-8D35-5FF3B1EB76BB}"/>
  </w:font>
  <w:font w:name="仿宋_GB2312">
    <w:altName w:val="仿宋"/>
    <w:panose1 w:val="02010609030101010101"/>
    <w:charset w:val="86"/>
    <w:family w:val="auto"/>
    <w:pitch w:val="default"/>
    <w:sig w:usb0="00000000" w:usb1="00000000" w:usb2="00000000" w:usb3="00000000" w:csb0="00040000" w:csb1="00000000"/>
    <w:embedRegular r:id="rId5" w:fontKey="{8B873EC0-D3E5-4BC9-82FE-8F8E4DE061E1}"/>
  </w:font>
  <w:font w:name="方正小标宋简体">
    <w:panose1 w:val="0201060001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6" w:fontKey="{586E42C1-F34B-401D-8D4F-BC5D9397866C}"/>
  </w:font>
  <w:font w:name="Wingdings 2">
    <w:altName w:val="Wingdings"/>
    <w:panose1 w:val="05020102010507070707"/>
    <w:charset w:val="00"/>
    <w:family w:val="auto"/>
    <w:pitch w:val="default"/>
    <w:sig w:usb0="00000000" w:usb1="00000000" w:usb2="00000000" w:usb3="00000000" w:csb0="80000000" w:csb1="00000000"/>
    <w:embedRegular r:id="rId7" w:fontKey="{01B7FAB1-5DDE-4521-B7B1-64CBEF675B17}"/>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embedRegular r:id="rId8" w:fontKey="{8F971814-60A2-46A8-8560-BDC448AF90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F228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7E91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57E91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74D5"/>
    <w:rsid w:val="00704336"/>
    <w:rsid w:val="00FC206D"/>
    <w:rsid w:val="01057174"/>
    <w:rsid w:val="01BD7A4F"/>
    <w:rsid w:val="02AF383B"/>
    <w:rsid w:val="0442248D"/>
    <w:rsid w:val="044E0E32"/>
    <w:rsid w:val="04E85170"/>
    <w:rsid w:val="057523EE"/>
    <w:rsid w:val="05BF561C"/>
    <w:rsid w:val="06510766"/>
    <w:rsid w:val="06BA630B"/>
    <w:rsid w:val="073360BD"/>
    <w:rsid w:val="073A0990"/>
    <w:rsid w:val="087150EF"/>
    <w:rsid w:val="0A7669ED"/>
    <w:rsid w:val="0AB6328D"/>
    <w:rsid w:val="0BA15CEB"/>
    <w:rsid w:val="0C525237"/>
    <w:rsid w:val="0C9B6BDE"/>
    <w:rsid w:val="0D0271E7"/>
    <w:rsid w:val="0D38267F"/>
    <w:rsid w:val="0DA87805"/>
    <w:rsid w:val="0DE40111"/>
    <w:rsid w:val="0DF26CD2"/>
    <w:rsid w:val="0FC87CEA"/>
    <w:rsid w:val="10A87B1C"/>
    <w:rsid w:val="10C55FD8"/>
    <w:rsid w:val="11421D1E"/>
    <w:rsid w:val="11FC011F"/>
    <w:rsid w:val="133B6A25"/>
    <w:rsid w:val="13C24A51"/>
    <w:rsid w:val="13CC3B21"/>
    <w:rsid w:val="14076907"/>
    <w:rsid w:val="148461AA"/>
    <w:rsid w:val="14E1184E"/>
    <w:rsid w:val="152C0D1B"/>
    <w:rsid w:val="168406E3"/>
    <w:rsid w:val="17CD7844"/>
    <w:rsid w:val="17E51656"/>
    <w:rsid w:val="18194E5B"/>
    <w:rsid w:val="183323C1"/>
    <w:rsid w:val="193A6353"/>
    <w:rsid w:val="1A0D279E"/>
    <w:rsid w:val="1A8E1C1A"/>
    <w:rsid w:val="1D3F1524"/>
    <w:rsid w:val="1D4B24DF"/>
    <w:rsid w:val="1E307F52"/>
    <w:rsid w:val="1ECC0E79"/>
    <w:rsid w:val="1FB65DB1"/>
    <w:rsid w:val="200D34F7"/>
    <w:rsid w:val="207C422A"/>
    <w:rsid w:val="20C462AC"/>
    <w:rsid w:val="216E446A"/>
    <w:rsid w:val="241412F8"/>
    <w:rsid w:val="267B458F"/>
    <w:rsid w:val="26993D37"/>
    <w:rsid w:val="26F73072"/>
    <w:rsid w:val="289A5B44"/>
    <w:rsid w:val="2B065713"/>
    <w:rsid w:val="2BD60A7B"/>
    <w:rsid w:val="2C071743"/>
    <w:rsid w:val="2D675E34"/>
    <w:rsid w:val="2D7B7CF2"/>
    <w:rsid w:val="2DCA0C7A"/>
    <w:rsid w:val="2DDC3961"/>
    <w:rsid w:val="2F725125"/>
    <w:rsid w:val="305956BF"/>
    <w:rsid w:val="318178A1"/>
    <w:rsid w:val="320504D2"/>
    <w:rsid w:val="324234D5"/>
    <w:rsid w:val="32621481"/>
    <w:rsid w:val="32C043F9"/>
    <w:rsid w:val="34232E92"/>
    <w:rsid w:val="34815534"/>
    <w:rsid w:val="348C4EDB"/>
    <w:rsid w:val="349255C1"/>
    <w:rsid w:val="34CB5A03"/>
    <w:rsid w:val="361A2073"/>
    <w:rsid w:val="36B733EB"/>
    <w:rsid w:val="381C20D2"/>
    <w:rsid w:val="38406AE0"/>
    <w:rsid w:val="38A74091"/>
    <w:rsid w:val="39227BBC"/>
    <w:rsid w:val="39E92488"/>
    <w:rsid w:val="3A654204"/>
    <w:rsid w:val="3A9B7C26"/>
    <w:rsid w:val="3AAB27CE"/>
    <w:rsid w:val="3AB42A96"/>
    <w:rsid w:val="3AF9494C"/>
    <w:rsid w:val="3B71000F"/>
    <w:rsid w:val="3C9A2914"/>
    <w:rsid w:val="3D9372DA"/>
    <w:rsid w:val="3DC56D68"/>
    <w:rsid w:val="3E720C9E"/>
    <w:rsid w:val="3F5D7BA0"/>
    <w:rsid w:val="3F841CFC"/>
    <w:rsid w:val="3FBD063E"/>
    <w:rsid w:val="409E4598"/>
    <w:rsid w:val="40A20BE4"/>
    <w:rsid w:val="41792343"/>
    <w:rsid w:val="42A72228"/>
    <w:rsid w:val="42C615B8"/>
    <w:rsid w:val="42C910A8"/>
    <w:rsid w:val="43364990"/>
    <w:rsid w:val="43BA7072"/>
    <w:rsid w:val="43C16B24"/>
    <w:rsid w:val="43C24475"/>
    <w:rsid w:val="44EE129A"/>
    <w:rsid w:val="44FA379B"/>
    <w:rsid w:val="463B22BD"/>
    <w:rsid w:val="465B56CC"/>
    <w:rsid w:val="47694C08"/>
    <w:rsid w:val="49555444"/>
    <w:rsid w:val="496D4E83"/>
    <w:rsid w:val="49883A6B"/>
    <w:rsid w:val="49B04D70"/>
    <w:rsid w:val="4A02381D"/>
    <w:rsid w:val="4A857FAB"/>
    <w:rsid w:val="4A8F0E29"/>
    <w:rsid w:val="4AAE558F"/>
    <w:rsid w:val="4AB02A80"/>
    <w:rsid w:val="4AF13892"/>
    <w:rsid w:val="4B016D94"/>
    <w:rsid w:val="4CA87F80"/>
    <w:rsid w:val="4CC96309"/>
    <w:rsid w:val="4CF51418"/>
    <w:rsid w:val="4D42685E"/>
    <w:rsid w:val="4D4759EB"/>
    <w:rsid w:val="4E5263F6"/>
    <w:rsid w:val="4EDA3738"/>
    <w:rsid w:val="4F275AD4"/>
    <w:rsid w:val="4F552641"/>
    <w:rsid w:val="4FD25CE8"/>
    <w:rsid w:val="4FFD25DC"/>
    <w:rsid w:val="50C76017"/>
    <w:rsid w:val="50FC089B"/>
    <w:rsid w:val="51422839"/>
    <w:rsid w:val="521142C4"/>
    <w:rsid w:val="52EF1D1A"/>
    <w:rsid w:val="5367649F"/>
    <w:rsid w:val="53B84F4D"/>
    <w:rsid w:val="541F321E"/>
    <w:rsid w:val="54260108"/>
    <w:rsid w:val="54387E3C"/>
    <w:rsid w:val="55652EB2"/>
    <w:rsid w:val="57E95E6D"/>
    <w:rsid w:val="57EC3417"/>
    <w:rsid w:val="58D26AB1"/>
    <w:rsid w:val="59E545C2"/>
    <w:rsid w:val="5A20384C"/>
    <w:rsid w:val="5A3317D1"/>
    <w:rsid w:val="5AC10B8B"/>
    <w:rsid w:val="5D156F6C"/>
    <w:rsid w:val="5D9A56C3"/>
    <w:rsid w:val="5DE132F2"/>
    <w:rsid w:val="5E21062F"/>
    <w:rsid w:val="5EB01642"/>
    <w:rsid w:val="5FEB66AA"/>
    <w:rsid w:val="604D4C6F"/>
    <w:rsid w:val="606A48D8"/>
    <w:rsid w:val="62940F02"/>
    <w:rsid w:val="62C119C0"/>
    <w:rsid w:val="630F1249"/>
    <w:rsid w:val="63247F09"/>
    <w:rsid w:val="63367C3C"/>
    <w:rsid w:val="63536A40"/>
    <w:rsid w:val="64591E34"/>
    <w:rsid w:val="64917820"/>
    <w:rsid w:val="64C96A10"/>
    <w:rsid w:val="654A79CF"/>
    <w:rsid w:val="657333CA"/>
    <w:rsid w:val="66487045"/>
    <w:rsid w:val="6665120A"/>
    <w:rsid w:val="678278F4"/>
    <w:rsid w:val="67FE2A02"/>
    <w:rsid w:val="696279DD"/>
    <w:rsid w:val="6B8E4AB9"/>
    <w:rsid w:val="6BBF1117"/>
    <w:rsid w:val="6C130940"/>
    <w:rsid w:val="6CF96F05"/>
    <w:rsid w:val="6D7B72BF"/>
    <w:rsid w:val="6EDE45AD"/>
    <w:rsid w:val="71493231"/>
    <w:rsid w:val="71F66F14"/>
    <w:rsid w:val="71FD64F5"/>
    <w:rsid w:val="72DD1E82"/>
    <w:rsid w:val="731358A4"/>
    <w:rsid w:val="75153B55"/>
    <w:rsid w:val="767174B1"/>
    <w:rsid w:val="76742AFE"/>
    <w:rsid w:val="77C96E79"/>
    <w:rsid w:val="7A9F4CE9"/>
    <w:rsid w:val="7B2B6AE3"/>
    <w:rsid w:val="7B607414"/>
    <w:rsid w:val="7B8D6242"/>
    <w:rsid w:val="7C950E2A"/>
    <w:rsid w:val="7E663674"/>
    <w:rsid w:val="7E6B79EA"/>
    <w:rsid w:val="7F0569E9"/>
    <w:rsid w:val="7F91257A"/>
    <w:rsid w:val="7FB84310"/>
    <w:rsid w:val="7FD53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1172</Words>
  <Characters>1243</Characters>
  <Lines>0</Lines>
  <Paragraphs>0</Paragraphs>
  <TotalTime>0</TotalTime>
  <ScaleCrop>false</ScaleCrop>
  <LinksUpToDate>false</LinksUpToDate>
  <CharactersWithSpaces>1328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2025-10-10T01:57:00Z</dcterms:created>
  <dc:creator>Administrator</dc:creator>
  <cp:lastModifiedBy>胡文娟</cp:lastModifiedBy>
  <cp:lastPrinted>2025-10-24T09:26:00Z</cp:lastPrinted>
  <dcterms:modified xsi:type="dcterms:W3CDTF">2025-10-24T09:46:31Z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eyJoZGlkIjoiZDUyOWMwNWExMDI1OTZlM2E2NDVmZDQyMDdhNjIwZDQiLCJ1c2VySWQiOiI0NDcyNDA2MDkifQ==</vt:lpwstr>
  </property>
  <property fmtid="{D5CDD505-2E9C-101B-9397-08002B2CF9AE}" pid="4" name="ICV">
    <vt:lpwstr>C7A3FA65F74E4BA5A1EA1C84ED90A70D_13</vt:lpwstr>
  </property>
</Properties>
</file>